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03897" w14:textId="53563399" w:rsidR="00F377AD" w:rsidRDefault="00F377AD" w:rsidP="00F377AD">
      <w:pPr>
        <w:jc w:val="center"/>
      </w:pPr>
      <w:r>
        <w:rPr>
          <w:noProof/>
        </w:rPr>
        <w:drawing>
          <wp:inline distT="0" distB="0" distL="0" distR="0" wp14:anchorId="41F2D7DE" wp14:editId="6903D6D9">
            <wp:extent cx="2057400" cy="1231900"/>
            <wp:effectExtent l="0" t="0" r="0" b="6350"/>
            <wp:docPr id="1" name="Picture 1" descr="ML-BG-C6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-BG-C6 Prov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C3A2" w14:textId="77777777" w:rsidR="00F377AD" w:rsidRPr="002535B6" w:rsidRDefault="00F377AD" w:rsidP="00F377AD">
      <w:pPr>
        <w:spacing w:after="0"/>
        <w:jc w:val="center"/>
        <w:rPr>
          <w:b/>
          <w:sz w:val="28"/>
          <w:szCs w:val="28"/>
        </w:rPr>
      </w:pPr>
      <w:r>
        <w:t xml:space="preserve"> </w:t>
      </w:r>
      <w:r w:rsidRPr="002535B6">
        <w:rPr>
          <w:b/>
          <w:sz w:val="28"/>
          <w:szCs w:val="28"/>
        </w:rPr>
        <w:t>Provost’s Initiative</w:t>
      </w:r>
    </w:p>
    <w:p w14:paraId="017AC1C4" w14:textId="740EA34A" w:rsidR="009D59A0" w:rsidRPr="00D62992" w:rsidRDefault="00F377AD" w:rsidP="00F377AD">
      <w:pPr>
        <w:spacing w:after="0"/>
        <w:jc w:val="center"/>
        <w:rPr>
          <w:b/>
          <w:sz w:val="28"/>
          <w:szCs w:val="28"/>
        </w:rPr>
      </w:pPr>
      <w:r w:rsidRPr="00D62992">
        <w:rPr>
          <w:b/>
          <w:sz w:val="28"/>
          <w:szCs w:val="28"/>
        </w:rPr>
        <w:t xml:space="preserve">Faculty Mentoring / </w:t>
      </w:r>
      <w:r w:rsidR="009D59A0" w:rsidRPr="00D62992">
        <w:rPr>
          <w:b/>
          <w:sz w:val="28"/>
          <w:szCs w:val="28"/>
        </w:rPr>
        <w:t>Faculty Success Program</w:t>
      </w:r>
    </w:p>
    <w:p w14:paraId="1ED78C6B" w14:textId="77777777" w:rsidR="007C6E01" w:rsidRPr="007C6E01" w:rsidRDefault="007C6E01" w:rsidP="00F377AD">
      <w:pPr>
        <w:jc w:val="center"/>
        <w:rPr>
          <w:sz w:val="10"/>
          <w:szCs w:val="10"/>
          <w:u w:val="single"/>
        </w:rPr>
      </w:pPr>
    </w:p>
    <w:p w14:paraId="7A93BBDC" w14:textId="21E8C8A2" w:rsidR="00554736" w:rsidRPr="00D62992" w:rsidRDefault="00F377AD" w:rsidP="00F377AD">
      <w:pPr>
        <w:jc w:val="center"/>
        <w:rPr>
          <w:rFonts w:cs="Helvetica"/>
          <w:color w:val="333333"/>
          <w:sz w:val="24"/>
          <w:szCs w:val="24"/>
          <w:u w:val="single"/>
        </w:rPr>
      </w:pPr>
      <w:r w:rsidRPr="00D62992">
        <w:rPr>
          <w:sz w:val="24"/>
          <w:szCs w:val="24"/>
          <w:u w:val="single"/>
        </w:rPr>
        <w:t>Application Proc</w:t>
      </w:r>
      <w:r w:rsidR="00CA7D18" w:rsidRPr="00D62992">
        <w:rPr>
          <w:sz w:val="24"/>
          <w:szCs w:val="24"/>
          <w:u w:val="single"/>
        </w:rPr>
        <w:t>ess</w:t>
      </w:r>
      <w:r w:rsidRPr="00D62992">
        <w:rPr>
          <w:sz w:val="24"/>
          <w:szCs w:val="24"/>
          <w:u w:val="single"/>
        </w:rPr>
        <w:t xml:space="preserve"> </w:t>
      </w:r>
    </w:p>
    <w:p w14:paraId="011F5635" w14:textId="7DF62679" w:rsidR="009D59A0" w:rsidRPr="009D59A0" w:rsidRDefault="009D59A0" w:rsidP="009D59A0">
      <w:r w:rsidRPr="009D59A0">
        <w:rPr>
          <w:rFonts w:cs="Helvetica"/>
          <w:color w:val="333333"/>
        </w:rPr>
        <w:t xml:space="preserve">The Provost’s Initiative on Faculty Mentoring </w:t>
      </w:r>
      <w:r w:rsidR="00554736">
        <w:rPr>
          <w:rFonts w:cs="Helvetica"/>
          <w:color w:val="333333"/>
        </w:rPr>
        <w:t xml:space="preserve">will </w:t>
      </w:r>
      <w:r w:rsidRPr="009D59A0">
        <w:rPr>
          <w:rFonts w:cs="Helvetica"/>
          <w:color w:val="333333"/>
        </w:rPr>
        <w:t>provide s</w:t>
      </w:r>
      <w:r w:rsidR="00F377AD">
        <w:rPr>
          <w:rFonts w:cs="Helvetica"/>
          <w:color w:val="333333"/>
        </w:rPr>
        <w:t>elected</w:t>
      </w:r>
      <w:r w:rsidRPr="009D59A0">
        <w:rPr>
          <w:rFonts w:cs="Helvetica"/>
          <w:color w:val="333333"/>
        </w:rPr>
        <w:t xml:space="preserve"> faculty members each year with an opportunity to participate in the “Faculty Success Program,” a 1</w:t>
      </w:r>
      <w:r w:rsidR="00D56E52">
        <w:rPr>
          <w:rFonts w:cs="Helvetica"/>
          <w:color w:val="333333"/>
        </w:rPr>
        <w:t>2</w:t>
      </w:r>
      <w:r w:rsidRPr="009D59A0">
        <w:rPr>
          <w:rFonts w:cs="Helvetica"/>
          <w:color w:val="333333"/>
        </w:rPr>
        <w:t>-week intensive mentoring experience offered as an online program by the National Center for Faculty Development &amp; Diversity (NCFDD). The Faculty Success Program is facilitated by a cohort of tenured faculty members and is designed to equip faculty with the skills and strategies necessary to increase research productivity, promote effective time management, and maximize work-life balance</w:t>
      </w:r>
      <w:r>
        <w:rPr>
          <w:rFonts w:cs="Helvetica"/>
          <w:color w:val="333333"/>
        </w:rPr>
        <w:t>.</w:t>
      </w:r>
    </w:p>
    <w:p w14:paraId="2FD096EF" w14:textId="6A8581F5" w:rsidR="007C6E01" w:rsidRDefault="007C6E01" w:rsidP="00E1783B">
      <w:r>
        <w:t>A</w:t>
      </w:r>
      <w:r w:rsidR="009D59A0">
        <w:t xml:space="preserve">dditional information about </w:t>
      </w:r>
      <w:r w:rsidR="003C7894">
        <w:t>the NCFDD program</w:t>
      </w:r>
      <w:r>
        <w:t xml:space="preserve"> can be found on their </w:t>
      </w:r>
      <w:hyperlink r:id="rId9" w:history="1">
        <w:r w:rsidRPr="007C6E01">
          <w:rPr>
            <w:rStyle w:val="Hyperlink"/>
          </w:rPr>
          <w:t>website</w:t>
        </w:r>
      </w:hyperlink>
      <w:r>
        <w:t>.</w:t>
      </w:r>
    </w:p>
    <w:p w14:paraId="744A1E0F" w14:textId="30D03C9A" w:rsidR="00DF19C7" w:rsidRDefault="00DF19C7" w:rsidP="00DF19C7">
      <w:pPr>
        <w:spacing w:after="0" w:line="240" w:lineRule="auto"/>
      </w:pPr>
      <w:r>
        <w:t>PROGRAM</w:t>
      </w:r>
      <w:r>
        <w:tab/>
      </w:r>
      <w:r w:rsidR="003C7894">
        <w:t xml:space="preserve">    </w:t>
      </w:r>
      <w:r>
        <w:t xml:space="preserve">Summer </w:t>
      </w:r>
      <w:r w:rsidR="0028556F">
        <w:t>2018</w:t>
      </w:r>
      <w:r w:rsidR="003C7894">
        <w:t xml:space="preserve"> </w:t>
      </w:r>
      <w:r>
        <w:t>Program</w:t>
      </w:r>
      <w:r w:rsidR="00DF6980">
        <w:t xml:space="preserve"> (</w:t>
      </w:r>
      <w:r w:rsidR="0028556F">
        <w:t>May - August</w:t>
      </w:r>
      <w:r w:rsidR="00DF6980">
        <w:t>)</w:t>
      </w:r>
    </w:p>
    <w:p w14:paraId="6862923F" w14:textId="1F22F1DA" w:rsidR="00DF19C7" w:rsidRDefault="00DF19C7" w:rsidP="003C7894">
      <w:pPr>
        <w:spacing w:after="0" w:line="240" w:lineRule="auto"/>
      </w:pPr>
      <w:r>
        <w:t>DATE(S):</w:t>
      </w:r>
      <w:r>
        <w:tab/>
      </w:r>
      <w:r w:rsidR="003C7894">
        <w:t xml:space="preserve">    </w:t>
      </w:r>
      <w:r>
        <w:t xml:space="preserve">Fall </w:t>
      </w:r>
      <w:r w:rsidR="0028556F">
        <w:t>Term 2018</w:t>
      </w:r>
      <w:r w:rsidR="003C7894">
        <w:t xml:space="preserve"> </w:t>
      </w:r>
      <w:r>
        <w:t xml:space="preserve">Program </w:t>
      </w:r>
      <w:r w:rsidR="00DF6980">
        <w:t>(September</w:t>
      </w:r>
      <w:r w:rsidR="0028556F">
        <w:t xml:space="preserve"> </w:t>
      </w:r>
      <w:r w:rsidR="00DF6980">
        <w:t>-</w:t>
      </w:r>
      <w:r w:rsidR="0028556F">
        <w:t xml:space="preserve"> </w:t>
      </w:r>
      <w:r w:rsidR="00DF6980">
        <w:t>December)</w:t>
      </w:r>
    </w:p>
    <w:p w14:paraId="468EC480" w14:textId="77777777" w:rsidR="003C7894" w:rsidRDefault="003C7894" w:rsidP="003C7894">
      <w:pPr>
        <w:spacing w:after="0" w:line="240" w:lineRule="auto"/>
      </w:pPr>
    </w:p>
    <w:p w14:paraId="28928253" w14:textId="6BDFAC5B" w:rsidR="009D59A0" w:rsidRDefault="009D59A0" w:rsidP="00D73D6D">
      <w:pPr>
        <w:tabs>
          <w:tab w:val="left" w:pos="2070"/>
        </w:tabs>
        <w:ind w:left="1620" w:hanging="1620"/>
      </w:pPr>
      <w:r>
        <w:t xml:space="preserve">ELIGIBILITY:        </w:t>
      </w:r>
      <w:r w:rsidR="00D73D6D">
        <w:t xml:space="preserve">    </w:t>
      </w:r>
      <w:r>
        <w:t>All full-time assistant and associate professors are eligible to participate. Women and minority applicants are especially encouraged to apply.</w:t>
      </w:r>
    </w:p>
    <w:p w14:paraId="179E720D" w14:textId="00D787A1" w:rsidR="009D59A0" w:rsidRDefault="009D59A0" w:rsidP="009D59A0">
      <w:pPr>
        <w:spacing w:after="0" w:line="240" w:lineRule="auto"/>
      </w:pPr>
      <w:r>
        <w:t>ALLOWABLE:</w:t>
      </w:r>
      <w:r>
        <w:tab/>
      </w:r>
      <w:r w:rsidR="00D73D6D">
        <w:t xml:space="preserve">    </w:t>
      </w:r>
      <w:r>
        <w:t xml:space="preserve">The Office of the Provost will cover the tuition costs for each faculty member </w:t>
      </w:r>
    </w:p>
    <w:p w14:paraId="348A07EB" w14:textId="7DCB77E8" w:rsidR="009D59A0" w:rsidRDefault="009D59A0" w:rsidP="009D59A0">
      <w:pPr>
        <w:spacing w:after="0" w:line="240" w:lineRule="auto"/>
      </w:pPr>
      <w:r>
        <w:t xml:space="preserve">EXPENSES: </w:t>
      </w:r>
      <w:r>
        <w:tab/>
      </w:r>
      <w:r w:rsidR="00D73D6D">
        <w:t xml:space="preserve">    </w:t>
      </w:r>
      <w:r>
        <w:t>selected for the program.</w:t>
      </w:r>
    </w:p>
    <w:p w14:paraId="2E5EA47E" w14:textId="77777777" w:rsidR="009D59A0" w:rsidRDefault="009D59A0" w:rsidP="009D59A0">
      <w:pPr>
        <w:spacing w:after="0" w:line="240" w:lineRule="auto"/>
      </w:pPr>
    </w:p>
    <w:p w14:paraId="25D452F9" w14:textId="7197F31F" w:rsidR="00DF19C7" w:rsidRDefault="009D59A0" w:rsidP="00DF19C7">
      <w:pPr>
        <w:spacing w:after="0" w:line="240" w:lineRule="auto"/>
        <w:ind w:left="1620" w:hanging="1620"/>
      </w:pPr>
      <w:r>
        <w:t xml:space="preserve">DEADLINE: </w:t>
      </w:r>
      <w:r>
        <w:tab/>
      </w:r>
      <w:r w:rsidR="000476B0">
        <w:t>Applications should be sent to Gary Meyer, Senior Vice Provost for Faculty Affairs at: (faculty.affairs@marquette.edu)</w:t>
      </w:r>
      <w:r>
        <w:t xml:space="preserve"> by </w:t>
      </w:r>
      <w:r w:rsidR="002E52BC" w:rsidRPr="003C7894">
        <w:rPr>
          <w:b/>
        </w:rPr>
        <w:t>March</w:t>
      </w:r>
      <w:r w:rsidR="0076020E" w:rsidRPr="003C7894">
        <w:rPr>
          <w:b/>
        </w:rPr>
        <w:t xml:space="preserve"> </w:t>
      </w:r>
      <w:r w:rsidR="00DF6980">
        <w:rPr>
          <w:b/>
        </w:rPr>
        <w:t>1</w:t>
      </w:r>
      <w:r w:rsidRPr="003C7894">
        <w:rPr>
          <w:b/>
        </w:rPr>
        <w:t>, 201</w:t>
      </w:r>
      <w:r w:rsidR="00BD1365">
        <w:rPr>
          <w:b/>
        </w:rPr>
        <w:t>8</w:t>
      </w:r>
      <w:bookmarkStart w:id="0" w:name="_GoBack"/>
      <w:bookmarkEnd w:id="0"/>
      <w:r w:rsidR="003C7894">
        <w:t xml:space="preserve"> to participate in either the summer or the fall Faculty Success Program (participant’s choice)</w:t>
      </w:r>
      <w:r>
        <w:t>.</w:t>
      </w:r>
    </w:p>
    <w:p w14:paraId="4B1FC631" w14:textId="77777777" w:rsidR="009D59A0" w:rsidRDefault="009D59A0" w:rsidP="009D59A0">
      <w:pPr>
        <w:spacing w:after="0" w:line="240" w:lineRule="auto"/>
        <w:ind w:left="1350" w:hanging="1350"/>
      </w:pPr>
    </w:p>
    <w:p w14:paraId="1D03171A" w14:textId="77777777" w:rsidR="009D59A0" w:rsidRDefault="009D59A0" w:rsidP="00D73D6D">
      <w:pPr>
        <w:ind w:left="1620" w:hanging="1620"/>
      </w:pPr>
      <w:r>
        <w:t xml:space="preserve">PROCEDURES: </w:t>
      </w:r>
      <w:r>
        <w:tab/>
        <w:t>Interested faculty should submit a brief (no more than one single-spaced page) proposal that includes the following information:</w:t>
      </w:r>
    </w:p>
    <w:p w14:paraId="1A99F6FF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Name, contact information, and department/college/school affiliation(s)</w:t>
      </w:r>
    </w:p>
    <w:p w14:paraId="1FA5511B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Brief statement on why you believe this program would be beneficial for your professional development</w:t>
      </w:r>
    </w:p>
    <w:p w14:paraId="242542B1" w14:textId="5644B80F" w:rsidR="009D59A0" w:rsidRDefault="009D59A0" w:rsidP="00D73D6D">
      <w:pPr>
        <w:spacing w:after="0" w:line="240" w:lineRule="auto"/>
        <w:ind w:left="2160"/>
      </w:pPr>
      <w:r>
        <w:t>•</w:t>
      </w:r>
      <w:r w:rsidR="00D73D6D">
        <w:t xml:space="preserve">     </w:t>
      </w:r>
      <w:r>
        <w:t>Copy of your C.V.</w:t>
      </w:r>
    </w:p>
    <w:p w14:paraId="447C3786" w14:textId="77777777" w:rsidR="009D59A0" w:rsidRDefault="009D59A0" w:rsidP="009D59A0">
      <w:pPr>
        <w:spacing w:after="0" w:line="240" w:lineRule="auto"/>
        <w:ind w:left="720"/>
      </w:pPr>
    </w:p>
    <w:p w14:paraId="6C6AE47F" w14:textId="2452E7ED" w:rsidR="009D59A0" w:rsidRDefault="009D59A0" w:rsidP="00554736">
      <w:pPr>
        <w:spacing w:after="0" w:line="240" w:lineRule="auto"/>
      </w:pPr>
      <w:r>
        <w:t>REPORTING</w:t>
      </w:r>
      <w:r w:rsidR="007C6E01">
        <w:t>:</w:t>
      </w:r>
      <w:r>
        <w:t xml:space="preserve"> </w:t>
      </w:r>
      <w:r>
        <w:tab/>
      </w:r>
      <w:r w:rsidR="00D73D6D">
        <w:t xml:space="preserve">   </w:t>
      </w:r>
      <w:r w:rsidR="00E1783B">
        <w:t xml:space="preserve"> </w:t>
      </w:r>
      <w:r>
        <w:t>Following completion of the 1</w:t>
      </w:r>
      <w:r w:rsidR="00D56E52">
        <w:t>2</w:t>
      </w:r>
      <w:r>
        <w:t>-week program, participants must submit a report</w:t>
      </w:r>
    </w:p>
    <w:p w14:paraId="5BCCCDA7" w14:textId="36FF507E" w:rsidR="009D59A0" w:rsidRDefault="009D59A0" w:rsidP="007C6E01">
      <w:pPr>
        <w:spacing w:after="0" w:line="240" w:lineRule="auto"/>
        <w:ind w:left="1620"/>
      </w:pPr>
      <w:r>
        <w:t>to the Provost’s Office that includes (but need not be limited to):</w:t>
      </w:r>
    </w:p>
    <w:p w14:paraId="7BBFBD4C" w14:textId="77777777" w:rsidR="007C6E01" w:rsidRDefault="007C6E01" w:rsidP="007C6E01">
      <w:pPr>
        <w:spacing w:after="0" w:line="240" w:lineRule="auto"/>
        <w:ind w:left="1620"/>
      </w:pPr>
    </w:p>
    <w:p w14:paraId="5AFA60B3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 xml:space="preserve">Statement on your overall assessment of the program including specific ways in which you benefited from the program </w:t>
      </w:r>
    </w:p>
    <w:p w14:paraId="525C957B" w14:textId="413A80D6" w:rsidR="009D59A0" w:rsidRDefault="009D59A0" w:rsidP="00D73D6D">
      <w:pPr>
        <w:spacing w:after="0" w:line="240" w:lineRule="auto"/>
        <w:ind w:left="1800" w:firstLine="360"/>
      </w:pPr>
      <w:r>
        <w:t>•     Suggestions as to how this program could be improved</w:t>
      </w:r>
    </w:p>
    <w:p w14:paraId="4DC29E9B" w14:textId="52339289" w:rsidR="00C15CF5" w:rsidRDefault="009D59A0" w:rsidP="00E1783B">
      <w:pPr>
        <w:spacing w:after="0" w:line="240" w:lineRule="auto"/>
        <w:ind w:left="2520" w:hanging="360"/>
      </w:pPr>
      <w:r>
        <w:t>•</w:t>
      </w:r>
      <w:r>
        <w:tab/>
        <w:t xml:space="preserve">Description of any best practices or ideas identified as a result of this program that should be considered at </w:t>
      </w:r>
      <w:r w:rsidR="00D56E52">
        <w:t>Marquette</w:t>
      </w:r>
    </w:p>
    <w:sectPr w:rsidR="00C15CF5" w:rsidSect="00F377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0"/>
    <w:rsid w:val="000476B0"/>
    <w:rsid w:val="002535B6"/>
    <w:rsid w:val="0028556F"/>
    <w:rsid w:val="002E52BC"/>
    <w:rsid w:val="003C7894"/>
    <w:rsid w:val="004808DD"/>
    <w:rsid w:val="00554736"/>
    <w:rsid w:val="005C54BB"/>
    <w:rsid w:val="006657E1"/>
    <w:rsid w:val="0076020E"/>
    <w:rsid w:val="007C6E01"/>
    <w:rsid w:val="009D59A0"/>
    <w:rsid w:val="00BD1365"/>
    <w:rsid w:val="00C15CF5"/>
    <w:rsid w:val="00CA7D18"/>
    <w:rsid w:val="00D56E52"/>
    <w:rsid w:val="00D62992"/>
    <w:rsid w:val="00D73D6D"/>
    <w:rsid w:val="00DD48D3"/>
    <w:rsid w:val="00DF19C7"/>
    <w:rsid w:val="00DF6980"/>
    <w:rsid w:val="00E1783B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http://www.facultydiversity.org/?FSProgramDescriptio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37B4B4BCE564687355D6598F1297C" ma:contentTypeVersion="1" ma:contentTypeDescription="Create a new document." ma:contentTypeScope="" ma:versionID="a3312a5d89119686582d351140fb858b">
  <xsd:schema xmlns:xsd="http://www.w3.org/2001/XMLSchema" xmlns:xs="http://www.w3.org/2001/XMLSchema" xmlns:p="http://schemas.microsoft.com/office/2006/metadata/properties" xmlns:ns2="00ddecd7-06d8-4771-aeb8-ae98f6250727" targetNamespace="http://schemas.microsoft.com/office/2006/metadata/properties" ma:root="true" ma:fieldsID="f91f1c7680a346a940602fdd7cdfb0f7" ns2:_="">
    <xsd:import namespace="00ddecd7-06d8-4771-aeb8-ae98f62507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decd7-06d8-4771-aeb8-ae98f62507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ddecd7-06d8-4771-aeb8-ae98f6250727">QXJ5HCRPEXSY-3-12794</_dlc_DocId>
    <_dlc_DocIdUrl xmlns="00ddecd7-06d8-4771-aeb8-ae98f6250727">
      <Url>https://sp.mu.edu/sites/PSF/_layouts/15/DocIdRedir.aspx?ID=QXJ5HCRPEXSY-3-12794</Url>
      <Description>QXJ5HCRPEXSY-3-12794</Description>
    </_dlc_DocIdUrl>
  </documentManagement>
</p:properties>
</file>

<file path=customXml/itemProps1.xml><?xml version="1.0" encoding="utf-8"?>
<ds:datastoreItem xmlns:ds="http://schemas.openxmlformats.org/officeDocument/2006/customXml" ds:itemID="{AC683333-93B4-4D20-9DE0-AE3A09C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decd7-06d8-4771-aeb8-ae98f6250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4408C-1999-48CB-AF20-A965321C04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21DE05-46FA-4723-9F4F-38CF010A3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2678E-546B-4A20-A2FB-9E7CECEB3162}">
  <ds:schemaRefs>
    <ds:schemaRef ds:uri="http://schemas.microsoft.com/office/2006/metadata/properties"/>
    <ds:schemaRef ds:uri="http://schemas.microsoft.com/office/infopath/2007/PartnerControls"/>
    <ds:schemaRef ds:uri="00ddecd7-06d8-4771-aeb8-ae98f62507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Dale</dc:creator>
  <cp:keywords/>
  <dc:description/>
  <cp:lastModifiedBy>Meyer, Gary</cp:lastModifiedBy>
  <cp:revision>6</cp:revision>
  <cp:lastPrinted>2015-10-21T16:55:00Z</cp:lastPrinted>
  <dcterms:created xsi:type="dcterms:W3CDTF">2016-10-20T21:20:00Z</dcterms:created>
  <dcterms:modified xsi:type="dcterms:W3CDTF">2017-10-23T15:32:00Z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0x01010055A37B4B4BCE564687355D6598F1297C</vt:lpwstr>
  </property>
  <property fmtid="{D5CDD505-2E9C-101B-9397-08002B2CF9AE}" pid="3" name="_dlc_DocIdItemGuid">
    <vt:lpwstr>e2d21501-b52e-41d7-958e-56b6813a1f21</vt:lpwstr>
  </property>
</Properties>
</file>